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E6" w:rsidRPr="000178FA" w:rsidRDefault="008B3CE6" w:rsidP="00C31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0178F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ARQUIGRAFIA: digital images in the collaborative environment on the Web</w:t>
      </w:r>
    </w:p>
    <w:p w:rsidR="008B3CE6" w:rsidRPr="000178FA" w:rsidRDefault="008B3CE6" w:rsidP="00C31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:rsidR="008B3CE6" w:rsidRPr="00DF0BC3" w:rsidRDefault="008B3CE6" w:rsidP="008B3C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proofErr w:type="spellStart"/>
      <w:r w:rsidRPr="00DF0BC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Artur</w:t>
      </w:r>
      <w:proofErr w:type="spellEnd"/>
      <w:r w:rsidRPr="00DF0BC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Pr="00DF0BC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Simões</w:t>
      </w:r>
      <w:proofErr w:type="spellEnd"/>
      <w:r w:rsidRPr="00DF0BC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Pr="00DF0BC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Rozestraten</w:t>
      </w:r>
      <w:proofErr w:type="spellEnd"/>
    </w:p>
    <w:p w:rsidR="00AC189F" w:rsidRPr="000178FA" w:rsidRDefault="00AC189F" w:rsidP="008B3C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en-US" w:eastAsia="pt-BR"/>
        </w:rPr>
      </w:pPr>
      <w:r w:rsidRPr="000178FA">
        <w:rPr>
          <w:rFonts w:ascii="Times New Roman" w:eastAsia="Times New Roman" w:hAnsi="Times New Roman" w:cs="Times New Roman"/>
          <w:i/>
          <w:lang w:val="en-US" w:eastAsia="pt-BR"/>
        </w:rPr>
        <w:t>School of Architecture and Urbanism of the University of Sao Paulo</w:t>
      </w:r>
    </w:p>
    <w:p w:rsidR="00AC189F" w:rsidRPr="000178FA" w:rsidRDefault="00AC189F" w:rsidP="008B3C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B3CE6" w:rsidRPr="00DF0BC3" w:rsidRDefault="008B3CE6" w:rsidP="008B3C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proofErr w:type="spellStart"/>
      <w:r w:rsidRPr="00DF0BC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Vânia</w:t>
      </w:r>
      <w:proofErr w:type="spellEnd"/>
      <w:r w:rsidRPr="00DF0BC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Mara Alves Lima</w:t>
      </w:r>
    </w:p>
    <w:p w:rsidR="00AC189F" w:rsidRPr="000178FA" w:rsidRDefault="00AC189F" w:rsidP="008B3C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en-US" w:eastAsia="pt-BR"/>
        </w:rPr>
      </w:pPr>
      <w:r w:rsidRPr="000178FA">
        <w:rPr>
          <w:rFonts w:ascii="Times New Roman" w:eastAsia="Times New Roman" w:hAnsi="Times New Roman" w:cs="Times New Roman"/>
          <w:i/>
          <w:lang w:val="en-US" w:eastAsia="pt-BR"/>
        </w:rPr>
        <w:t>School of Communications and Arts of the University of Sao Paulo</w:t>
      </w:r>
    </w:p>
    <w:p w:rsidR="00AC189F" w:rsidRPr="000178FA" w:rsidRDefault="00AC189F" w:rsidP="008B3C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B3CE6" w:rsidRPr="000178FA" w:rsidRDefault="008B3CE6" w:rsidP="008B3C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Cibele de Araújo Camargo Marques dos Santos</w:t>
      </w:r>
    </w:p>
    <w:p w:rsidR="008B3CE6" w:rsidRPr="000178FA" w:rsidRDefault="00923457" w:rsidP="009234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78FA">
        <w:rPr>
          <w:rFonts w:ascii="Times New Roman" w:eastAsia="Times New Roman" w:hAnsi="Times New Roman" w:cs="Times New Roman"/>
          <w:i/>
          <w:lang w:val="en-US" w:eastAsia="pt-BR"/>
        </w:rPr>
        <w:t>School of Communications and Arts of the University of Sao Paulo</w:t>
      </w:r>
    </w:p>
    <w:p w:rsidR="008B3CE6" w:rsidRDefault="008B3CE6" w:rsidP="00C31FB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en-US" w:eastAsia="pt-BR"/>
        </w:rPr>
      </w:pPr>
    </w:p>
    <w:p w:rsidR="00923457" w:rsidRPr="00923457" w:rsidRDefault="00923457" w:rsidP="00C31FB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en-US" w:eastAsia="pt-BR"/>
        </w:rPr>
      </w:pPr>
    </w:p>
    <w:p w:rsidR="006F4325" w:rsidRPr="000178FA" w:rsidRDefault="004A609B" w:rsidP="00C31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Over the last seven years a multidisciplinary research team of the University </w:t>
      </w:r>
      <w:proofErr w:type="gramStart"/>
      <w:r w:rsidR="002913A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proofErr w:type="gramEnd"/>
      <w:r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São Paulo (USP) with the support of São Paulo Research Foundation - FAPESP (2012/24409-2) has been dedicated to design a collaborative environment of architectural images on the Web. This collaborative environment denominated A</w:t>
      </w:r>
      <w:r w:rsidR="006601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RQUIGRAFIA</w:t>
      </w:r>
      <w:bookmarkStart w:id="0" w:name="_GoBack"/>
      <w:bookmarkEnd w:id="0"/>
      <w:r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992CB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allows</w:t>
      </w:r>
      <w:r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that institutional users – such as GLAMs (Galleries, Libraries, Archives an</w:t>
      </w:r>
      <w:r w:rsidR="00992CB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 Museums), NGOs, Universities </w:t>
      </w:r>
      <w:r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 Research Centers –</w:t>
      </w:r>
      <w:r w:rsidR="00992CB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receive the collaboration of private users – such as students, teachers, photographers and amateurs – to build an open, public and free digital iconographic </w:t>
      </w:r>
      <w:r w:rsidR="00992CB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database</w:t>
      </w:r>
      <w:r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Brazilian buildings and urban spaces</w:t>
      </w:r>
      <w:r w:rsidR="000F6232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992CB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="000178FA" w:rsidRPr="00DF0BC3">
        <w:rPr>
          <w:rFonts w:ascii="Times New Roman" w:hAnsi="Times New Roman" w:cs="Times New Roman"/>
          <w:sz w:val="24"/>
          <w:szCs w:val="24"/>
          <w:lang w:val="en-US"/>
        </w:rPr>
        <w:t xml:space="preserve">In the ARQUIGRAFIA </w:t>
      </w:r>
      <w:r w:rsidR="006B4469" w:rsidRPr="00DF0BC3">
        <w:rPr>
          <w:rFonts w:ascii="Times New Roman" w:hAnsi="Times New Roman" w:cs="Times New Roman"/>
          <w:sz w:val="24"/>
          <w:szCs w:val="24"/>
          <w:lang w:val="en-US"/>
        </w:rPr>
        <w:t xml:space="preserve">project </w:t>
      </w:r>
      <w:r w:rsidR="000178FA" w:rsidRPr="00DF0BC3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6B4469" w:rsidRPr="00DF0BC3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178FA" w:rsidRPr="00DF0BC3">
        <w:rPr>
          <w:rFonts w:ascii="Times New Roman" w:hAnsi="Times New Roman" w:cs="Times New Roman"/>
          <w:sz w:val="24"/>
          <w:szCs w:val="24"/>
          <w:lang w:val="en-US"/>
        </w:rPr>
        <w:t>analyzed</w:t>
      </w:r>
      <w:r w:rsidR="006B4469" w:rsidRPr="00DF0BC3">
        <w:rPr>
          <w:rFonts w:ascii="Times New Roman" w:hAnsi="Times New Roman" w:cs="Times New Roman"/>
          <w:sz w:val="24"/>
          <w:szCs w:val="24"/>
          <w:lang w:val="en-US"/>
        </w:rPr>
        <w:t xml:space="preserve"> the digital repository and the website data bases; proceeding analytical-critical studies of the documentary languages used for the indexation of Brazilian architecture images and tags proposed by the users; raising problems for the metadata accordance between systems; as well as consolidating standards which respond both to international interoperability requirements and to local needs for organization and information access</w:t>
      </w:r>
      <w:r w:rsidR="006B4469" w:rsidRPr="000178F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B4469" w:rsidRPr="000178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6F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On the website or on the Android App, users create an account and </w:t>
      </w:r>
      <w:r w:rsidR="00992CB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share</w:t>
      </w:r>
      <w:r w:rsidR="003856F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their </w:t>
      </w:r>
      <w:r w:rsidR="00C13B0A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visual </w:t>
      </w:r>
      <w:r w:rsidR="003856F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collections</w:t>
      </w:r>
      <w:r w:rsidR="00C13B0A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(photographs, drawings and videos)</w:t>
      </w:r>
      <w:r w:rsidR="003856F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by indexing, </w:t>
      </w:r>
      <w:proofErr w:type="spellStart"/>
      <w:r w:rsidR="003856F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georeferencing</w:t>
      </w:r>
      <w:proofErr w:type="spellEnd"/>
      <w:r w:rsidR="003856F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licensing (Creative Commons) and uploading archives. </w:t>
      </w:r>
      <w:r w:rsidR="00C13B0A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Meanwhile, a</w:t>
      </w:r>
      <w:r w:rsidR="003856F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ll users can organize albums,</w:t>
      </w:r>
      <w:r w:rsidR="00C13B0A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post</w:t>
      </w:r>
      <w:r w:rsidR="003856F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comment</w:t>
      </w:r>
      <w:r w:rsidR="00C13B0A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</w:t>
      </w:r>
      <w:r w:rsidR="00992CB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856F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and download </w:t>
      </w:r>
      <w:r w:rsidR="00992CB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high-resolution</w:t>
      </w:r>
      <w:r w:rsidR="00C13B0A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images with metadata.</w:t>
      </w:r>
      <w:r w:rsidR="005C45AD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institutional users can ask for an institutional login that allows them to have a collective identity online with a particular name and avatar.</w:t>
      </w:r>
      <w:r w:rsidR="0076747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Those users can choose, </w:t>
      </w:r>
      <w:r w:rsidR="00727C6D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whenever</w:t>
      </w:r>
      <w:r w:rsidR="0076747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they log in, if they will log as a private user or part of an institutional team. </w:t>
      </w:r>
      <w:r w:rsidR="005C45AD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Nowadays,</w:t>
      </w:r>
      <w:r w:rsidR="00727C6D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</w:t>
      </w:r>
      <w:r w:rsidR="0076747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 </w:t>
      </w:r>
      <w:r w:rsidR="00757720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main images of </w:t>
      </w:r>
      <w:r w:rsidR="0076747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ARQUIGRAFIA </w:t>
      </w:r>
      <w:r w:rsidR="00757720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come from the collection of the library of School of Architecture and Urbanism</w:t>
      </w:r>
      <w:r w:rsidR="008B3CE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the University </w:t>
      </w:r>
      <w:proofErr w:type="gramStart"/>
      <w:r w:rsidR="008B3CE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</w:t>
      </w:r>
      <w:r w:rsidR="00757720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</w:t>
      </w:r>
      <w:proofErr w:type="gramEnd"/>
      <w:r w:rsidR="00757720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Sao Paulo (FAUUSP)</w:t>
      </w:r>
      <w:r w:rsidR="002913A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79384F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2913AB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</w:t>
      </w:r>
      <w:r w:rsidR="0079384F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 has stimulated the construction of an architectural visual culture</w:t>
      </w:r>
      <w:r w:rsidR="00757720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but in </w:t>
      </w:r>
      <w:r w:rsidR="008B3CE6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fact,</w:t>
      </w:r>
      <w:r w:rsidR="00757720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ARQUIGRAFIA plays the role of a pilot program for a template called +GRAFIA that can offer free help for other areas of knowledge to build their own visual collaborative environments. We can think about a BOTANYGRAFIA dedicated to the </w:t>
      </w:r>
      <w:r w:rsidR="00757720" w:rsidRPr="000178FA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flora</w:t>
      </w:r>
      <w:r w:rsidR="00757720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or an ARTGRAFIA, dedicated to visual arts. </w:t>
      </w:r>
      <w:r w:rsidR="006F4325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Conceptual and</w:t>
      </w:r>
      <w:r w:rsidR="00213DA2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technological challenges concerning the design and the </w:t>
      </w:r>
      <w:r w:rsidR="00CC04A3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operation of</w:t>
      </w:r>
      <w:r w:rsidR="006F4325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ARQUIGRAFIA </w:t>
      </w:r>
      <w:r w:rsidR="00CC04A3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allows us to </w:t>
      </w:r>
      <w:r w:rsidR="006F4325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characterize it as an online experimental laboratory and a case study on the </w:t>
      </w:r>
      <w:r w:rsidR="00213DA2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opportunities and the risks of digital projects on humanities based on images constellations</w:t>
      </w:r>
      <w:r w:rsidR="006F4325" w:rsidRPr="000178F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13DA2" w:rsidRPr="000178FA" w:rsidRDefault="00213DA2" w:rsidP="00C31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017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</w:p>
    <w:sectPr w:rsidR="00213DA2" w:rsidRPr="00017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B776F"/>
    <w:multiLevelType w:val="multilevel"/>
    <w:tmpl w:val="7AD2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BE"/>
    <w:rsid w:val="000178FA"/>
    <w:rsid w:val="000F6232"/>
    <w:rsid w:val="00213DA2"/>
    <w:rsid w:val="002559C0"/>
    <w:rsid w:val="002913AB"/>
    <w:rsid w:val="003856F6"/>
    <w:rsid w:val="004A609B"/>
    <w:rsid w:val="005C45AD"/>
    <w:rsid w:val="00660146"/>
    <w:rsid w:val="006B4469"/>
    <w:rsid w:val="006F4325"/>
    <w:rsid w:val="00727C6D"/>
    <w:rsid w:val="00757720"/>
    <w:rsid w:val="0076747B"/>
    <w:rsid w:val="0079384F"/>
    <w:rsid w:val="007F4270"/>
    <w:rsid w:val="0088775B"/>
    <w:rsid w:val="008B3CE6"/>
    <w:rsid w:val="008E0457"/>
    <w:rsid w:val="00923457"/>
    <w:rsid w:val="00970989"/>
    <w:rsid w:val="00992CBB"/>
    <w:rsid w:val="00AC189F"/>
    <w:rsid w:val="00C13B0A"/>
    <w:rsid w:val="00C31FBE"/>
    <w:rsid w:val="00CC04A3"/>
    <w:rsid w:val="00DF0BC3"/>
    <w:rsid w:val="00F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DFD68-0E07-4A30-B4D3-D393BB5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31FBE"/>
  </w:style>
  <w:style w:type="character" w:styleId="Forte">
    <w:name w:val="Strong"/>
    <w:basedOn w:val="Fontepargpadro"/>
    <w:uiPriority w:val="22"/>
    <w:qFormat/>
    <w:rsid w:val="00C31FBE"/>
    <w:rPr>
      <w:b/>
      <w:bCs/>
    </w:rPr>
  </w:style>
  <w:style w:type="character" w:customStyle="1" w:styleId="m-5807381329428788377m-8807195895657876165apple-converted-space">
    <w:name w:val="m_-5807381329428788377m_-8807195895657876165apple-converted-space"/>
    <w:basedOn w:val="Fontepargpadro"/>
    <w:rsid w:val="00C31FBE"/>
  </w:style>
  <w:style w:type="character" w:customStyle="1" w:styleId="m-5807381329428788377m-8807195895657876165object">
    <w:name w:val="m_-5807381329428788377m_-8807195895657876165object"/>
    <w:basedOn w:val="Fontepargpadro"/>
    <w:rsid w:val="00C31FBE"/>
  </w:style>
  <w:style w:type="character" w:styleId="Hyperlink">
    <w:name w:val="Hyperlink"/>
    <w:basedOn w:val="Fontepargpadro"/>
    <w:uiPriority w:val="99"/>
    <w:unhideWhenUsed/>
    <w:rsid w:val="00C31F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BIBLIOTECA</cp:lastModifiedBy>
  <cp:revision>9</cp:revision>
  <dcterms:created xsi:type="dcterms:W3CDTF">2017-01-12T13:33:00Z</dcterms:created>
  <dcterms:modified xsi:type="dcterms:W3CDTF">2017-01-12T15:53:00Z</dcterms:modified>
</cp:coreProperties>
</file>